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17" w:rsidRPr="00E609B6" w:rsidRDefault="00F01317" w:rsidP="00F01317">
      <w:pPr>
        <w:spacing w:line="360" w:lineRule="auto"/>
        <w:ind w:firstLine="993"/>
        <w:jc w:val="both"/>
        <w:rPr>
          <w:rFonts w:ascii="Times New Roman" w:hAnsi="Times New Roman" w:cs="Times New Roman"/>
          <w:sz w:val="28"/>
          <w:szCs w:val="28"/>
        </w:rPr>
      </w:pPr>
      <w:r w:rsidRPr="00E609B6">
        <w:rPr>
          <w:rFonts w:ascii="Times New Roman" w:hAnsi="Times New Roman" w:cs="Times New Roman"/>
          <w:sz w:val="28"/>
          <w:szCs w:val="28"/>
        </w:rPr>
        <w:t>Игра-это ведущий вид деятел</w:t>
      </w:r>
      <w:r>
        <w:rPr>
          <w:rFonts w:ascii="Times New Roman" w:hAnsi="Times New Roman" w:cs="Times New Roman"/>
          <w:sz w:val="28"/>
          <w:szCs w:val="28"/>
        </w:rPr>
        <w:t>ьности детей. Она является определяющим фактором в развитии личности. В игре дошкольник узнаёт, как себя вести в различных ситуациях, какой он есть на самом  деле.</w:t>
      </w:r>
    </w:p>
    <w:p w:rsidR="00F01317" w:rsidRDefault="00F01317" w:rsidP="00F01317">
      <w:pPr>
        <w:spacing w:line="360" w:lineRule="auto"/>
        <w:jc w:val="both"/>
        <w:rPr>
          <w:rFonts w:ascii="Times New Roman" w:hAnsi="Times New Roman" w:cs="Times New Roman"/>
          <w:sz w:val="28"/>
          <w:szCs w:val="28"/>
        </w:rPr>
      </w:pPr>
      <w:r w:rsidRPr="00F46A2F">
        <w:rPr>
          <w:rFonts w:ascii="Times New Roman" w:hAnsi="Times New Roman" w:cs="Times New Roman"/>
          <w:b/>
          <w:i/>
          <w:sz w:val="28"/>
          <w:szCs w:val="28"/>
        </w:rPr>
        <w:t>Нужна ли нашим детям игра? Что она им даёт?</w:t>
      </w:r>
      <w:r>
        <w:rPr>
          <w:rFonts w:ascii="Times New Roman" w:hAnsi="Times New Roman" w:cs="Times New Roman"/>
          <w:sz w:val="28"/>
          <w:szCs w:val="28"/>
        </w:rPr>
        <w:t xml:space="preserve"> ( высказывания родителей)</w:t>
      </w:r>
    </w:p>
    <w:p w:rsidR="00F01317" w:rsidRDefault="00F01317" w:rsidP="00F01317">
      <w:pPr>
        <w:spacing w:line="360" w:lineRule="auto"/>
        <w:jc w:val="both"/>
        <w:rPr>
          <w:rFonts w:ascii="Times New Roman" w:hAnsi="Times New Roman" w:cs="Times New Roman"/>
          <w:sz w:val="28"/>
          <w:szCs w:val="28"/>
        </w:rPr>
      </w:pPr>
      <w:r w:rsidRPr="00F46A2F">
        <w:rPr>
          <w:rFonts w:ascii="Times New Roman" w:hAnsi="Times New Roman" w:cs="Times New Roman"/>
          <w:sz w:val="28"/>
          <w:szCs w:val="28"/>
        </w:rPr>
        <w:t>Исс</w:t>
      </w:r>
      <w:r>
        <w:rPr>
          <w:rFonts w:ascii="Times New Roman" w:hAnsi="Times New Roman" w:cs="Times New Roman"/>
          <w:sz w:val="28"/>
          <w:szCs w:val="28"/>
        </w:rPr>
        <w:t>ледователями установлено огромное влияние игровой деятельности на психическое развитие дошкольника, в частности на интеллектуальное и нравственно- волевое развитие.</w:t>
      </w:r>
    </w:p>
    <w:p w:rsidR="00F01317" w:rsidRDefault="00F01317" w:rsidP="00F01317">
      <w:pPr>
        <w:spacing w:line="360" w:lineRule="auto"/>
        <w:jc w:val="both"/>
        <w:rPr>
          <w:rFonts w:ascii="Times New Roman" w:hAnsi="Times New Roman" w:cs="Times New Roman"/>
          <w:sz w:val="28"/>
          <w:szCs w:val="28"/>
        </w:rPr>
      </w:pPr>
      <w:r>
        <w:rPr>
          <w:rFonts w:ascii="Times New Roman" w:hAnsi="Times New Roman" w:cs="Times New Roman"/>
          <w:sz w:val="28"/>
          <w:szCs w:val="28"/>
        </w:rPr>
        <w:t>Каждого родителя старшего дошкольника вопрос подготовки ребёнка к школе. Так вот игра очень хорошо готовит ребёнка к школе. В игре ребёнок получает необходимую для обучения в школе подготовку.</w:t>
      </w:r>
    </w:p>
    <w:p w:rsidR="00F01317" w:rsidRDefault="00F01317" w:rsidP="00F0131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Физическая готовность.</w:t>
      </w:r>
    </w:p>
    <w:p w:rsidR="00F01317" w:rsidRDefault="00F01317" w:rsidP="00F0131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Личностная готовность( мотивация к учению проходит через игру). В игре ребёнок учится общаться со взрослыми и сверстниками. У него формируется произвольное поведение, самооценка и самосознание. Он приобретает друзей</w:t>
      </w:r>
      <w:r>
        <w:rPr>
          <w:rFonts w:ascii="Times New Roman" w:hAnsi="Times New Roman" w:cs="Times New Roman"/>
          <w:sz w:val="28"/>
          <w:szCs w:val="28"/>
        </w:rPr>
        <w:tab/>
        <w:t>.</w:t>
      </w:r>
    </w:p>
    <w:p w:rsidR="00F01317" w:rsidRDefault="00F01317" w:rsidP="00F0131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Интеллектуальная готовность (Развивает образное мышление, воображение, помогает детям овладеть родным языком. Игра даёт возможность применить уже имеющиеся знания в новых обстоятельствах)</w:t>
      </w:r>
    </w:p>
    <w:p w:rsidR="00F01317" w:rsidRDefault="00F01317" w:rsidP="00F0131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Социальная готовность</w:t>
      </w:r>
    </w:p>
    <w:p w:rsidR="00F01317" w:rsidRDefault="00F01317" w:rsidP="00F01317">
      <w:pPr>
        <w:pStyle w:val="a3"/>
        <w:spacing w:line="360" w:lineRule="auto"/>
        <w:ind w:left="0"/>
        <w:jc w:val="both"/>
        <w:rPr>
          <w:rFonts w:ascii="Times New Roman" w:hAnsi="Times New Roman" w:cs="Times New Roman"/>
          <w:b/>
          <w:i/>
          <w:sz w:val="28"/>
          <w:szCs w:val="28"/>
        </w:rPr>
      </w:pPr>
      <w:r w:rsidRPr="00EA1769">
        <w:rPr>
          <w:rFonts w:ascii="Times New Roman" w:hAnsi="Times New Roman" w:cs="Times New Roman"/>
          <w:b/>
          <w:i/>
          <w:sz w:val="28"/>
          <w:szCs w:val="28"/>
        </w:rPr>
        <w:t>Чтение и письмо ума не прибавит</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На сегодняшний день требования к детям умения читать и писать до школы себя не оправдали. Наглядный пример этому семья Никитиных. Требования школы, что дети должны иметь навыки чтения и письма- грубое нарушение закона. Да с ребёнком надо заниматься лепкой, рисованием, аппликацией, развивать мелкую моторику рук. Дети должны бегать, прыгать. У детей должно быть детство.</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Однако, если ребёнок вовремя не получит определённого игрового опыта, у него в последствии могут возникнуть трудности в общении. В школьные годы он не сможет выбрать подходящего друга, а в юности спутника жизни, который соответствовал его внутреннему «я»,- говорят психологи.</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 доигравшие дети в дальнейшем имеют негативные последствия в поведении.</w:t>
      </w:r>
    </w:p>
    <w:p w:rsidR="00F01317" w:rsidRPr="00B83363" w:rsidRDefault="00F01317" w:rsidP="00F01317">
      <w:pPr>
        <w:pStyle w:val="a3"/>
        <w:spacing w:line="360" w:lineRule="auto"/>
        <w:ind w:left="0"/>
        <w:jc w:val="both"/>
        <w:rPr>
          <w:rFonts w:ascii="Times New Roman" w:hAnsi="Times New Roman" w:cs="Times New Roman"/>
          <w:sz w:val="28"/>
          <w:szCs w:val="28"/>
          <w:u w:val="single"/>
        </w:rPr>
      </w:pPr>
      <w:r w:rsidRPr="00B83363">
        <w:rPr>
          <w:rFonts w:ascii="Times New Roman" w:hAnsi="Times New Roman" w:cs="Times New Roman"/>
          <w:sz w:val="28"/>
          <w:szCs w:val="28"/>
          <w:u w:val="single"/>
        </w:rPr>
        <w:t xml:space="preserve">Пока психика у ребёнка развивается, он должен играть. </w:t>
      </w:r>
    </w:p>
    <w:p w:rsidR="00F01317" w:rsidRDefault="00F01317" w:rsidP="00F01317">
      <w:pPr>
        <w:pStyle w:val="a3"/>
        <w:spacing w:line="360" w:lineRule="auto"/>
        <w:ind w:left="0"/>
        <w:jc w:val="both"/>
        <w:rPr>
          <w:rFonts w:ascii="Times New Roman" w:hAnsi="Times New Roman" w:cs="Times New Roman"/>
          <w:sz w:val="28"/>
          <w:szCs w:val="28"/>
        </w:rPr>
      </w:pPr>
      <w:r w:rsidRPr="00B83363">
        <w:rPr>
          <w:rFonts w:ascii="Times New Roman" w:hAnsi="Times New Roman" w:cs="Times New Roman"/>
          <w:sz w:val="28"/>
          <w:szCs w:val="28"/>
        </w:rPr>
        <w:t>В</w:t>
      </w:r>
      <w:r>
        <w:rPr>
          <w:rFonts w:ascii="Times New Roman" w:hAnsi="Times New Roman" w:cs="Times New Roman"/>
          <w:sz w:val="28"/>
          <w:szCs w:val="28"/>
        </w:rPr>
        <w:t xml:space="preserve"> игре у него формируются:</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способность к творчеству;</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любознательность и способность к экспериментированию;</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наблюдательность и воля( доводить начатое дело до конца, умение проигрывать, умение вести себя в группе сверстников) ;</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эстетические чувства и предпочтения;</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инициатива и готовность к коллективным действиям;</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взаимоотношения между детьми и взрослыми.</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Изъятие игры из жизни детей ведёт к внутриличностным  конфликтам. Без игры в детях формируется чувство страха, низкий уровень притязания, вялость, пассивность.</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Замечено, чем хуже ребёнку в семье, тем больше он играет. Каждый ребёнок является отражением, зеркалом происходящего в семье. То, что мы видим в играх наших детей, это отражение мира, который окружает ребёнка.</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Это мы так разговариваем друг с другом, так укладываем их спать, покупаем для них такие игрушки и книги, это мы смотрим такие телепередачи и видеофильмы. И если это отражение нам не нравится, то, как известно, « неча на зеркало пенять». Дети всё списывают с нас и повторяют нашу судьбу. И как сказал один мудрый человек:-« Дети даны нам на время, на хранение, как драгоценность. Затем мы должны их вернуть». Вернуть в общество, в котором мы живём.</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Предложить родителям нарисовать любимую игрушку своего ребёнка- сравнить с ответом детей).</w:t>
      </w:r>
    </w:p>
    <w:p w:rsidR="00F01317" w:rsidRDefault="00F01317" w:rsidP="00F01317">
      <w:pPr>
        <w:pStyle w:val="a3"/>
        <w:spacing w:line="360" w:lineRule="auto"/>
        <w:ind w:left="0"/>
        <w:jc w:val="both"/>
        <w:rPr>
          <w:rFonts w:ascii="Times New Roman" w:hAnsi="Times New Roman" w:cs="Times New Roman"/>
          <w:sz w:val="28"/>
          <w:szCs w:val="28"/>
        </w:rPr>
      </w:pPr>
      <w:r w:rsidRPr="001F0BE8">
        <w:rPr>
          <w:rFonts w:ascii="Times New Roman" w:hAnsi="Times New Roman" w:cs="Times New Roman"/>
          <w:b/>
          <w:i/>
          <w:sz w:val="28"/>
          <w:szCs w:val="28"/>
        </w:rPr>
        <w:lastRenderedPageBreak/>
        <w:t>Так во что же играют наши дети?</w:t>
      </w:r>
      <w:r>
        <w:rPr>
          <w:rFonts w:ascii="Times New Roman" w:hAnsi="Times New Roman" w:cs="Times New Roman"/>
          <w:b/>
          <w:i/>
          <w:sz w:val="28"/>
          <w:szCs w:val="28"/>
        </w:rPr>
        <w:t>(</w:t>
      </w:r>
      <w:r>
        <w:rPr>
          <w:rFonts w:ascii="Times New Roman" w:hAnsi="Times New Roman" w:cs="Times New Roman"/>
          <w:b/>
          <w:sz w:val="28"/>
          <w:szCs w:val="28"/>
        </w:rPr>
        <w:t xml:space="preserve"> </w:t>
      </w:r>
      <w:r w:rsidRPr="001F0BE8">
        <w:rPr>
          <w:rFonts w:ascii="Times New Roman" w:hAnsi="Times New Roman" w:cs="Times New Roman"/>
          <w:sz w:val="28"/>
          <w:szCs w:val="28"/>
        </w:rPr>
        <w:t>высказывания родителей</w:t>
      </w:r>
      <w:r>
        <w:rPr>
          <w:rFonts w:ascii="Times New Roman" w:hAnsi="Times New Roman" w:cs="Times New Roman"/>
          <w:sz w:val="28"/>
          <w:szCs w:val="28"/>
        </w:rPr>
        <w:t>).</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Да, в играх детей отражается наша взрослая жизнь. Сюжет игры меняется в зависимости  от того, что смотрят по телевизору взрослые ( « Бригада», « Бедная Настя»). На игры влияют и мультфильмы, которые мы разрешаем им смотреть( телепузики, черепашки Ниндзя, покемоны); книги и журналы, которые мы читаем и рассматриваем с детьми, игрушки, которые их окружают.</w:t>
      </w:r>
    </w:p>
    <w:p w:rsidR="00F01317" w:rsidRDefault="00F01317" w:rsidP="00F01317">
      <w:pPr>
        <w:pStyle w:val="a3"/>
        <w:spacing w:line="360" w:lineRule="auto"/>
        <w:ind w:left="0"/>
        <w:jc w:val="both"/>
        <w:rPr>
          <w:rFonts w:ascii="Times New Roman" w:hAnsi="Times New Roman" w:cs="Times New Roman"/>
          <w:sz w:val="28"/>
          <w:szCs w:val="28"/>
        </w:rPr>
      </w:pPr>
      <w:r w:rsidRPr="00BC73A1">
        <w:rPr>
          <w:rFonts w:ascii="Times New Roman" w:hAnsi="Times New Roman" w:cs="Times New Roman"/>
          <w:b/>
          <w:i/>
          <w:sz w:val="28"/>
          <w:szCs w:val="28"/>
        </w:rPr>
        <w:t>Стоит ли давать детям для игр оружие?</w:t>
      </w:r>
      <w:r>
        <w:rPr>
          <w:rFonts w:ascii="Times New Roman" w:hAnsi="Times New Roman" w:cs="Times New Roman"/>
          <w:sz w:val="28"/>
          <w:szCs w:val="28"/>
        </w:rPr>
        <w:t xml:space="preserve"> ( высказывания родителей)</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 зависимости от того каким мы хотим воспитать ребёнка, такие игрушки необходимо покупать ему и в такие игры играть с ним.</w:t>
      </w:r>
    </w:p>
    <w:p w:rsidR="00F01317" w:rsidRDefault="00F01317" w:rsidP="00F01317">
      <w:pPr>
        <w:pStyle w:val="a3"/>
        <w:spacing w:line="360" w:lineRule="auto"/>
        <w:ind w:left="0"/>
        <w:jc w:val="both"/>
        <w:rPr>
          <w:rFonts w:ascii="Times New Roman" w:hAnsi="Times New Roman" w:cs="Times New Roman"/>
          <w:b/>
          <w:i/>
          <w:sz w:val="28"/>
          <w:szCs w:val="28"/>
        </w:rPr>
      </w:pPr>
      <w:r w:rsidRPr="00BC73A1">
        <w:rPr>
          <w:rFonts w:ascii="Times New Roman" w:hAnsi="Times New Roman" w:cs="Times New Roman"/>
          <w:b/>
          <w:i/>
          <w:sz w:val="28"/>
          <w:szCs w:val="28"/>
        </w:rPr>
        <w:t>Скажите, а какие детские журналы вы выписываете своему ребёнку?</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Очень хорошо было бы организовать коллективную подписку на журнал « Игра и дети».</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Чтение книг и журналов оказывает большое влияние на сюжеты детских игр, так как ребёнку надо прожить происходящее вокруг него. Поэтому важно уделять внимание детской игре, давать детям играть, поощрять их желание играть, становиться партнёром по игре, если ребёнок этого хочет. Приглашение взрослого в игру- знак величайшего доверия ребёнка.</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Помните, что ребёнку нужна любовь, нужно, чтобы мама была рядом. Не следует давить на ребёнка, надо его понять. « Ты не хочешь это сейчас, давай сделаем с тобой вместе, я тебе помогу». Если мы будем заставлять через силу- возникает непослушание, как месть, как борьба с родителями, которые замучили наказаниями. При этом важно видеть в каком состоянии находится ребёнок, и озвучивать его: тебе сейчас хочется, тебе сейчас трудно. И давать то чего ребёнку не хватает, но вначале выяснить чего не хватает. Надо подбадривать ребёнка. Важно, чтобы ребёнок добивался сам. Потребность научиться- это врождённая потребность. Её надо поощрять.</w:t>
      </w:r>
    </w:p>
    <w:p w:rsidR="00F01317" w:rsidRDefault="00F01317" w:rsidP="00F01317">
      <w:pPr>
        <w:pStyle w:val="a3"/>
        <w:spacing w:line="360" w:lineRule="auto"/>
        <w:ind w:left="0"/>
        <w:jc w:val="both"/>
        <w:rPr>
          <w:rFonts w:ascii="Times New Roman" w:hAnsi="Times New Roman" w:cs="Times New Roman"/>
          <w:b/>
          <w:sz w:val="28"/>
          <w:szCs w:val="28"/>
          <w:u w:val="single"/>
        </w:rPr>
      </w:pPr>
      <w:r w:rsidRPr="003E6D70">
        <w:rPr>
          <w:rFonts w:ascii="Times New Roman" w:hAnsi="Times New Roman" w:cs="Times New Roman"/>
          <w:b/>
          <w:sz w:val="28"/>
          <w:szCs w:val="28"/>
          <w:u w:val="single"/>
        </w:rPr>
        <w:t>Как вы относитесь к вседозволению?</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Вседозволение недопустимо. Должны быть строгие правила, </w:t>
      </w:r>
      <w:r w:rsidRPr="003E6D70">
        <w:rPr>
          <w:rFonts w:ascii="Times New Roman" w:hAnsi="Times New Roman" w:cs="Times New Roman"/>
          <w:sz w:val="28"/>
          <w:szCs w:val="28"/>
          <w:u w:val="single"/>
        </w:rPr>
        <w:t>дети должны знать- это нельзя.</w:t>
      </w:r>
      <w:r>
        <w:rPr>
          <w:rFonts w:ascii="Times New Roman" w:hAnsi="Times New Roman" w:cs="Times New Roman"/>
          <w:sz w:val="28"/>
          <w:szCs w:val="28"/>
        </w:rPr>
        <w:t xml:space="preserve"> И говорить « стоп» необходимо, чем раньше, тем лучше </w:t>
      </w:r>
      <w:r>
        <w:rPr>
          <w:rFonts w:ascii="Times New Roman" w:hAnsi="Times New Roman" w:cs="Times New Roman"/>
          <w:sz w:val="28"/>
          <w:szCs w:val="28"/>
        </w:rPr>
        <w:lastRenderedPageBreak/>
        <w:t xml:space="preserve">для ребёнка. При этом хорошо подойти к нему, обхватить руками, поглядеть в глаза, </w:t>
      </w:r>
      <w:r w:rsidRPr="003E6D70">
        <w:rPr>
          <w:rFonts w:ascii="Times New Roman" w:hAnsi="Times New Roman" w:cs="Times New Roman"/>
          <w:sz w:val="28"/>
          <w:szCs w:val="28"/>
          <w:u w:val="single"/>
        </w:rPr>
        <w:t>но ни в коем случае не кричать</w:t>
      </w:r>
      <w:r>
        <w:rPr>
          <w:rFonts w:ascii="Times New Roman" w:hAnsi="Times New Roman" w:cs="Times New Roman"/>
          <w:sz w:val="28"/>
          <w:szCs w:val="28"/>
          <w:u w:val="single"/>
        </w:rPr>
        <w:t xml:space="preserve">. </w:t>
      </w:r>
      <w:r>
        <w:rPr>
          <w:rFonts w:ascii="Times New Roman" w:hAnsi="Times New Roman" w:cs="Times New Roman"/>
          <w:sz w:val="28"/>
          <w:szCs w:val="28"/>
        </w:rPr>
        <w:t>В семье должно быть дружелюбие. Малыши остро нуждаются в доброжелательном отношении со стороны взрослого и всегда безошибочно интуитивно чувствуют это отношение.</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Для каждого возрастного периода жизни детей существуют свои задачи развития. Для детей пяти- шестилетнего возраста – главная задача- это интеллектуальное развитие. Недаром этот возраст называют возрастом почемучек. В этот период жизни происходит скачок в развитии мышления. Интенсивно развивается мозг ребёнка, поэтому важно правильно его нагружать. Нагрузки должны быть регулярными, хотя бы по 30 минут в день с ребёнком желательно заниматься, необходимо ему читать( книги, детские журналы). Особенно, если ребёнок заболел и не посещает детский сад. Как только спадёт высокая температура, хорошо бы было продолжить занятия с ребёнком в игровой форме</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младшем  возрасте важно воспитание, то для старшего дошкольника важно обучение. Чем больше мы дадим ребёнку в этот период, тем успешнее он будет обучаться. </w:t>
      </w:r>
      <w:r w:rsidRPr="00191B7B">
        <w:rPr>
          <w:rFonts w:ascii="Times New Roman" w:hAnsi="Times New Roman" w:cs="Times New Roman"/>
          <w:sz w:val="28"/>
          <w:szCs w:val="28"/>
          <w:u w:val="single"/>
        </w:rPr>
        <w:t>Мозг развивается в ситуации новизны.</w:t>
      </w:r>
      <w:r>
        <w:rPr>
          <w:rFonts w:ascii="Times New Roman" w:hAnsi="Times New Roman" w:cs="Times New Roman"/>
          <w:sz w:val="28"/>
          <w:szCs w:val="28"/>
          <w:u w:val="single"/>
        </w:rPr>
        <w:t xml:space="preserve"> </w:t>
      </w:r>
      <w:r>
        <w:rPr>
          <w:rFonts w:ascii="Times New Roman" w:hAnsi="Times New Roman" w:cs="Times New Roman"/>
          <w:sz w:val="28"/>
          <w:szCs w:val="28"/>
        </w:rPr>
        <w:t>Для этого необходимо разнообразие и смена наглядного материала. В Европе, например, в группах за год меняют  до 3 раз интерьер, перекрашивают стены и переставляют мебель, меняя игровые зоны.</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Детство- это не только самая счастливая и беззаботная пора жизни человека, это пора становления будущей личности. Поэтому так важно для дошкольника умные полезные игры, которые развивают, воспитывают и приучают к здоровому образу жизни.</w:t>
      </w:r>
    </w:p>
    <w:p w:rsidR="00F01317" w:rsidRDefault="00F01317" w:rsidP="00F01317">
      <w:pPr>
        <w:pStyle w:val="a3"/>
        <w:spacing w:line="360" w:lineRule="auto"/>
        <w:ind w:left="0"/>
        <w:jc w:val="both"/>
        <w:rPr>
          <w:rFonts w:ascii="Times New Roman" w:hAnsi="Times New Roman" w:cs="Times New Roman"/>
          <w:sz w:val="28"/>
          <w:szCs w:val="28"/>
        </w:rPr>
      </w:pPr>
      <w:r w:rsidRPr="00C70B0E">
        <w:rPr>
          <w:rFonts w:ascii="Times New Roman" w:hAnsi="Times New Roman" w:cs="Times New Roman"/>
          <w:b/>
          <w:i/>
          <w:sz w:val="28"/>
          <w:szCs w:val="28"/>
        </w:rPr>
        <w:t xml:space="preserve"> В какие игры любят играть Ваши дети?</w:t>
      </w:r>
      <w:r>
        <w:rPr>
          <w:rFonts w:ascii="Times New Roman" w:hAnsi="Times New Roman" w:cs="Times New Roman"/>
          <w:sz w:val="28"/>
          <w:szCs w:val="28"/>
        </w:rPr>
        <w:t xml:space="preserve"> ( высказывания родителей). Для дошкольников необходимы развивающие игры, которых сейчас довольно много в продаже. Хороши игры шашки, домино, лото, пазлы, игры- лабиринты, различные мозаики и конструкторы. Важны и желательны сюжетно- ролевые игры, театрализованные игры, игры со строительным материалом, народные игры.</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Игры с природным материалом: шишками, камушками, ракушками, песком, снегом, водой – позволяют сохранить и развить любознательность, знакомят детей с окружающим миром, учат их делать открытия, развивают мелкую моторику рук, снимают психическое напряжение.</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Я пришёл из детства, как из страны»- писал Антуан де Сент Экзюпери. Нам взрослым следует думать, какими красками мы раскрасим страну дошкольного детства для пришедших туда наших малышей. Эта страна пока ещё полностью в наших руках , и за неё мы по настоящему в ответе. За оригинал- не за отражение! Давайте же будем играть вместе со своими детьми как можно чаще дома и в детском саду. Помните- игра прекрасный источник укрепления физического, духовного, телесного и эмоционального самочувствия ребёнка.</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Приглашаем Вас к сотрудничеству- принимайте участия в мероприятих, проводимых в детском саду, приходите играть вместе со своим ребёнком. </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Памятка родителю в семье:</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-игра научит взрослого говорить с ребёнком на его языке.</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-игра поможет преодолеть чувства превосходства над ребёнком.</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игра научит любить ребёнка таким, какой он есть.</w:t>
      </w:r>
    </w:p>
    <w:p w:rsidR="00F01317" w:rsidRDefault="00F01317" w:rsidP="00F0131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-игра научит доверять друг другу.</w:t>
      </w:r>
    </w:p>
    <w:p w:rsidR="00F01317" w:rsidRDefault="00F01317" w:rsidP="00F0131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Играйте с детьми , как можно чаще!</w:t>
      </w:r>
    </w:p>
    <w:p w:rsidR="00F01317" w:rsidRDefault="00F01317" w:rsidP="00F01317">
      <w:pPr>
        <w:pStyle w:val="a3"/>
        <w:spacing w:line="360" w:lineRule="auto"/>
        <w:ind w:left="0"/>
        <w:jc w:val="center"/>
        <w:rPr>
          <w:rFonts w:ascii="Times New Roman" w:hAnsi="Times New Roman" w:cs="Times New Roman"/>
          <w:sz w:val="28"/>
          <w:szCs w:val="28"/>
        </w:rPr>
      </w:pPr>
    </w:p>
    <w:p w:rsidR="00F01317" w:rsidRDefault="00F01317" w:rsidP="00F01317">
      <w:pPr>
        <w:pStyle w:val="a3"/>
        <w:spacing w:line="360" w:lineRule="auto"/>
        <w:ind w:left="0"/>
        <w:jc w:val="center"/>
        <w:rPr>
          <w:rFonts w:ascii="Times New Roman" w:hAnsi="Times New Roman" w:cs="Times New Roman"/>
          <w:sz w:val="28"/>
          <w:szCs w:val="28"/>
        </w:rPr>
      </w:pPr>
    </w:p>
    <w:p w:rsidR="00F01317" w:rsidRDefault="00F01317" w:rsidP="00F01317">
      <w:pPr>
        <w:pStyle w:val="a3"/>
        <w:spacing w:line="360" w:lineRule="auto"/>
        <w:ind w:left="0"/>
        <w:jc w:val="center"/>
        <w:rPr>
          <w:rFonts w:ascii="Times New Roman" w:hAnsi="Times New Roman" w:cs="Times New Roman"/>
          <w:sz w:val="28"/>
          <w:szCs w:val="28"/>
        </w:rPr>
      </w:pPr>
    </w:p>
    <w:p w:rsidR="00323645" w:rsidRDefault="00323645"/>
    <w:sectPr w:rsidR="00323645" w:rsidSect="00323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3950"/>
    <w:multiLevelType w:val="hybridMultilevel"/>
    <w:tmpl w:val="1124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731F"/>
    <w:rsid w:val="00323645"/>
    <w:rsid w:val="009C68D7"/>
    <w:rsid w:val="00B2731F"/>
    <w:rsid w:val="00F0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1213</Words>
  <Characters>6920</Characters>
  <Application>Microsoft Office Word</Application>
  <DocSecurity>0</DocSecurity>
  <Lines>57</Lines>
  <Paragraphs>16</Paragraphs>
  <ScaleCrop>false</ScaleCrop>
  <Company>Grizli777</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2023-11-07T22:28:00Z</dcterms:created>
  <dcterms:modified xsi:type="dcterms:W3CDTF">2023-11-07T22:40:00Z</dcterms:modified>
</cp:coreProperties>
</file>